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9633" w14:textId="242897A5" w:rsidR="003D39D5" w:rsidRDefault="003D39D5" w:rsidP="008F1B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          </w:t>
      </w:r>
      <w:r w:rsidRPr="00431EAC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Извещение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 </w:t>
      </w:r>
      <w:r w:rsidRPr="00431EAC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о проведении электронного аукциона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с </w:t>
      </w:r>
      <w:r w:rsidRPr="00431EAC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открытой формой подачи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 </w:t>
      </w:r>
      <w:r w:rsidRPr="00431EAC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предложений на право заключения договора аренды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на </w:t>
      </w:r>
      <w:r w:rsidRPr="00153023">
        <w:rPr>
          <w:rFonts w:ascii="Times New Roman" w:hAnsi="Times New Roman" w:cs="Times New Roman"/>
          <w:sz w:val="24"/>
          <w:szCs w:val="24"/>
        </w:rPr>
        <w:t xml:space="preserve">здание хлебопекарни на 1,5 тонны в сутки хлебобулочных изделий,  кадастровый № 86:02:1211005:2131, адрес (местонахождение) объекта: Тюменская область, Ханты-Мансийский автономный округ – Югра, Ханты-Мансийский район, п. </w:t>
      </w:r>
      <w:proofErr w:type="spellStart"/>
      <w:r w:rsidRPr="00153023">
        <w:rPr>
          <w:rFonts w:ascii="Times New Roman" w:hAnsi="Times New Roman" w:cs="Times New Roman"/>
          <w:sz w:val="24"/>
          <w:szCs w:val="24"/>
        </w:rPr>
        <w:t>Горноправдинск</w:t>
      </w:r>
      <w:proofErr w:type="spellEnd"/>
      <w:r w:rsidRPr="00153023">
        <w:rPr>
          <w:rFonts w:ascii="Times New Roman" w:hAnsi="Times New Roman" w:cs="Times New Roman"/>
          <w:sz w:val="24"/>
          <w:szCs w:val="24"/>
        </w:rPr>
        <w:t xml:space="preserve">, ул. Вертолетная, д. 21, с одновременной передачей в составе лота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53023">
        <w:rPr>
          <w:rFonts w:ascii="Times New Roman" w:hAnsi="Times New Roman" w:cs="Times New Roman"/>
          <w:sz w:val="24"/>
          <w:szCs w:val="24"/>
        </w:rPr>
        <w:t xml:space="preserve">емельного участка для обслуживания </w:t>
      </w:r>
      <w:r>
        <w:rPr>
          <w:rFonts w:ascii="Times New Roman" w:hAnsi="Times New Roman" w:cs="Times New Roman"/>
          <w:sz w:val="24"/>
          <w:szCs w:val="24"/>
        </w:rPr>
        <w:t xml:space="preserve">указанного </w:t>
      </w:r>
      <w:r w:rsidRPr="00153023">
        <w:rPr>
          <w:rFonts w:ascii="Times New Roman" w:hAnsi="Times New Roman" w:cs="Times New Roman"/>
          <w:sz w:val="24"/>
          <w:szCs w:val="24"/>
        </w:rPr>
        <w:t>объекта: категория земель: земли населенных пунктов, вид разрешенного использования: для обслуживания пекарни, площадь 1750 кв. метров, кадастровый номер 86:02:1211007:1227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153023">
        <w:rPr>
          <w:rFonts w:ascii="Times New Roman" w:hAnsi="Times New Roman" w:cs="Times New Roman"/>
          <w:sz w:val="24"/>
          <w:szCs w:val="24"/>
        </w:rPr>
        <w:t xml:space="preserve"> технологически и функционально связанного хлебопекарного 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опубликовано:</w:t>
      </w:r>
    </w:p>
    <w:p w14:paraId="0744D6DC" w14:textId="131733D6" w:rsidR="003D39D5" w:rsidRDefault="003D39D5" w:rsidP="008F1B1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E50DC">
        <w:rPr>
          <w:rFonts w:ascii="Times New Roman" w:eastAsia="Calibri" w:hAnsi="Times New Roman" w:cs="Times New Roman"/>
          <w:sz w:val="24"/>
          <w:szCs w:val="24"/>
        </w:rPr>
        <w:t xml:space="preserve">на ГИС ТОРГИ извещение № </w:t>
      </w:r>
      <w:r w:rsidRPr="007E50D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21000025840000000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104</w:t>
      </w:r>
      <w:r w:rsidRPr="007E50D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27</w:t>
      </w:r>
      <w:r w:rsidRPr="007E50D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3</w:t>
      </w:r>
      <w:r w:rsidRPr="007E50D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6 (ссылка на размещение: </w:t>
      </w:r>
      <w:hyperlink r:id="rId4" w:history="1">
        <w:r w:rsidRPr="003301D0">
          <w:rPr>
            <w:rStyle w:val="ac"/>
          </w:rPr>
          <w:t>https://torgi.gov.ru/new/public/lots/lot/21000025840000000104_1/(lotInfo:info)?fromRec=false</w:t>
        </w:r>
      </w:hyperlink>
      <w:r>
        <w:t>)</w:t>
      </w:r>
    </w:p>
    <w:p w14:paraId="04C790DD" w14:textId="5C8BABD2" w:rsidR="003D39D5" w:rsidRDefault="003D39D5" w:rsidP="008F1B1B">
      <w:pPr>
        <w:jc w:val="both"/>
      </w:pPr>
      <w:r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 xml:space="preserve">            подача заявки и проведение торгов на </w:t>
      </w:r>
      <w:r w:rsidRPr="007E5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электронной торговой площадке АО «Сбербанк-АСТ» (номер процедуры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SBR012-2603270164</w:t>
      </w:r>
      <w:r w:rsidRPr="007E50D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(ссылка на размещение: </w:t>
      </w:r>
      <w:hyperlink r:id="rId5" w:history="1">
        <w:r w:rsidRPr="003301D0">
          <w:rPr>
            <w:rStyle w:val="ac"/>
          </w:rPr>
          <w:t>https://utp.sberbank-ast.ru/AP/NBT/PurchaseView/23/0/0/3903871</w:t>
        </w:r>
      </w:hyperlink>
      <w:r>
        <w:t xml:space="preserve"> </w:t>
      </w:r>
    </w:p>
    <w:p w14:paraId="6210F09C" w14:textId="770D23EE" w:rsidR="003D39D5" w:rsidRPr="007E50DC" w:rsidRDefault="003D39D5" w:rsidP="008F1B1B">
      <w:pPr>
        <w:widowControl w:val="0"/>
        <w:shd w:val="clear" w:color="auto" w:fill="FFFFFF"/>
        <w:tabs>
          <w:tab w:val="left" w:pos="-3828"/>
        </w:tabs>
        <w:suppressAutoHyphens/>
        <w:spacing w:line="240" w:lineRule="auto"/>
        <w:ind w:firstLine="694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E024283" w14:textId="77777777" w:rsidR="003D39D5" w:rsidRDefault="003D39D5"/>
    <w:p w14:paraId="6F305FB4" w14:textId="77777777" w:rsidR="003D39D5" w:rsidRDefault="003D39D5"/>
    <w:p w14:paraId="1C46A8DD" w14:textId="77777777" w:rsidR="003D39D5" w:rsidRDefault="003D39D5"/>
    <w:p w14:paraId="1AF9D5EC" w14:textId="77777777" w:rsidR="003D39D5" w:rsidRDefault="003D39D5"/>
    <w:sectPr w:rsidR="003D3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80A"/>
    <w:rsid w:val="003D39D5"/>
    <w:rsid w:val="004C080A"/>
    <w:rsid w:val="007418B9"/>
    <w:rsid w:val="00894FF9"/>
    <w:rsid w:val="008F1B1B"/>
    <w:rsid w:val="0094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9064"/>
  <w15:chartTrackingRefBased/>
  <w15:docId w15:val="{EDDBD607-2143-4A23-A7E3-87E44321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0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8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8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0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08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08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08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08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08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08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08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0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0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0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0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08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08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08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0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08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080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D39D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D3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/NBT/PurchaseView/23/0/0/3903871" TargetMode="External"/><Relationship Id="rId4" Type="http://schemas.openxmlformats.org/officeDocument/2006/relationships/hyperlink" Target="https://torgi.gov.ru/new/public/lots/lot/21000025840000000104_1/(lotInfo:info)?fromRec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Саитова А.С.</dc:creator>
  <cp:keywords/>
  <dc:description/>
  <cp:lastModifiedBy>Саитова А.С.</cp:lastModifiedBy>
  <cp:revision>3</cp:revision>
  <dcterms:created xsi:type="dcterms:W3CDTF">2026-03-27T12:45:00Z</dcterms:created>
  <dcterms:modified xsi:type="dcterms:W3CDTF">2026-03-27T12:51:00Z</dcterms:modified>
</cp:coreProperties>
</file>